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44471338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C64F40">
        <w:rPr>
          <w:sz w:val="40"/>
          <w:szCs w:val="40"/>
        </w:rPr>
        <w:t>21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24D37FC4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C64F40" w:rsidRPr="00C64F40">
        <w:rPr>
          <w:rFonts w:cstheme="minorHAnsi"/>
          <w:b/>
          <w:bCs/>
          <w:sz w:val="32"/>
          <w:szCs w:val="32"/>
        </w:rPr>
        <w:t>Houwaert’s Kirian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80162A" w:rsidRPr="0080162A">
        <w:rPr>
          <w:rFonts w:cstheme="minorHAnsi"/>
          <w:sz w:val="24"/>
          <w:szCs w:val="24"/>
        </w:rPr>
        <w:t>Boris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C64F40">
        <w:rPr>
          <w:rFonts w:cstheme="minorHAnsi"/>
          <w:sz w:val="24"/>
          <w:szCs w:val="24"/>
        </w:rPr>
        <w:t>H. Donders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C64F40">
        <w:rPr>
          <w:rFonts w:cstheme="minorHAnsi"/>
          <w:sz w:val="24"/>
          <w:szCs w:val="24"/>
        </w:rPr>
        <w:t xml:space="preserve">NHSB </w:t>
      </w:r>
      <w:r w:rsidR="00C64F40" w:rsidRPr="00C64F40">
        <w:rPr>
          <w:rFonts w:cstheme="minorHAnsi"/>
          <w:sz w:val="24"/>
          <w:szCs w:val="24"/>
        </w:rPr>
        <w:t>3129662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C64F40" w:rsidRPr="00C64F40">
        <w:rPr>
          <w:rFonts w:cstheme="minorHAnsi"/>
          <w:sz w:val="24"/>
          <w:szCs w:val="24"/>
        </w:rPr>
        <w:t>528140000728416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C64F40" w:rsidRPr="00C64F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FUEGO VOM FLEISCHERECK</w:t>
      </w:r>
      <w:r w:rsidR="00C64F40">
        <w:rPr>
          <w:rFonts w:cstheme="minorHAnsi"/>
          <w:color w:val="000000"/>
          <w:sz w:val="24"/>
          <w:szCs w:val="24"/>
        </w:rPr>
        <w:t>, HD A1  DM N/N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C64F40" w:rsidRPr="00C64F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</w:t>
      </w:r>
      <w:r w:rsidR="00C64F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’</w:t>
      </w:r>
      <w:r w:rsidR="00C64F40" w:rsidRPr="00C64F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S DOESHI</w:t>
      </w:r>
      <w:r w:rsidR="00C64F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A92DBB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BF8F00" w:themeFill="accent4" w:themeFillShade="BF"/>
          </w:tcPr>
          <w:p w14:paraId="550F8C9D" w14:textId="4ABA3C5C" w:rsidR="00DA76A1" w:rsidRDefault="0080529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5CB78375" w:rsidR="00DA76A1" w:rsidRDefault="00B5534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BA78E18" wp14:editId="3C1177E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60290</wp:posOffset>
                  </wp:positionV>
                  <wp:extent cx="3272085" cy="2105129"/>
                  <wp:effectExtent l="0" t="0" r="5080" b="0"/>
                  <wp:wrapSquare wrapText="bothSides"/>
                  <wp:docPr id="684133068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085" cy="2105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A92DBB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BF8F00" w:themeFill="accent4" w:themeFillShade="BF"/>
          </w:tcPr>
          <w:p w14:paraId="6C88C39A" w14:textId="65AA6F69" w:rsidR="00DA76A1" w:rsidRDefault="00A92DB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381FF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4870E1C8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A92DBB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143EF7B0" w:rsidR="00DA76A1" w:rsidRDefault="00C64F4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C64F40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025F13E6" w:rsidR="000C48F7" w:rsidRDefault="00C64F4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2618B960" w:rsidR="000C48F7" w:rsidRDefault="00B5534E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B32CC57" wp14:editId="6FC14B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765935" cy="2350770"/>
                  <wp:effectExtent l="0" t="0" r="5715" b="0"/>
                  <wp:wrapSquare wrapText="bothSides"/>
                  <wp:docPr id="1286693074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235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80162A">
        <w:tc>
          <w:tcPr>
            <w:tcW w:w="1946" w:type="dxa"/>
          </w:tcPr>
          <w:p w14:paraId="3F5443EE" w14:textId="25B712D4" w:rsidR="000C48F7" w:rsidRDefault="0080162A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48889D26" w:rsidR="000C48F7" w:rsidRDefault="0080162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80162A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264B319D" w:rsidR="0086276F" w:rsidRDefault="0080162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80162A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7B7DB9DC" w:rsidR="0086276F" w:rsidRDefault="0080162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80162A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76EB69FD" w:rsidR="0086276F" w:rsidRDefault="0080162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80162A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0CCF06E9" w:rsidR="0086276F" w:rsidRDefault="0080162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DB38DF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06DE0882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C64F4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Pr="00C64F4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921BB8" w:rsidR="008B1B04" w:rsidRPr="00C64F40" w:rsidRDefault="00151F85" w:rsidP="008B1B0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1e</w:t>
            </w:r>
            <w:r w:rsidR="00AE7972">
              <w:rPr>
                <w:sz w:val="28"/>
                <w:szCs w:val="28"/>
                <w:lang w:val="en-GB"/>
              </w:rPr>
              <w:t>2c3c4c5c6d7c8d9a10</w:t>
            </w:r>
            <w:r w:rsidR="000C03B9">
              <w:rPr>
                <w:sz w:val="28"/>
                <w:szCs w:val="28"/>
                <w:lang w:val="en-GB"/>
              </w:rPr>
              <w:t>c11f12g13e14a15a16c</w:t>
            </w:r>
          </w:p>
        </w:tc>
      </w:tr>
      <w:tr w:rsidR="008B1B04" w:rsidRPr="00B5534E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52359808" w:rsidR="008B1B04" w:rsidRPr="00C64F40" w:rsidRDefault="00C64F40" w:rsidP="008B1B04">
            <w:pPr>
              <w:rPr>
                <w:sz w:val="28"/>
                <w:szCs w:val="28"/>
                <w:lang w:val="en-GB"/>
              </w:rPr>
            </w:pPr>
            <w:r w:rsidRPr="00C64F40">
              <w:rPr>
                <w:sz w:val="28"/>
                <w:szCs w:val="28"/>
                <w:lang w:val="en-GB"/>
              </w:rPr>
              <w:t>https://www.dutchdogdata.nl/Home/Details/1694330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390A6376" w:rsidR="008B1B04" w:rsidRPr="00C64F40" w:rsidRDefault="00B5534E" w:rsidP="00B5534E">
            <w:pPr>
              <w:rPr>
                <w:sz w:val="28"/>
                <w:szCs w:val="28"/>
                <w:lang w:val="en-GB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31AA" w14:textId="77777777" w:rsidR="0087260B" w:rsidRDefault="0087260B" w:rsidP="00B37F93">
      <w:pPr>
        <w:spacing w:after="0" w:line="240" w:lineRule="auto"/>
      </w:pPr>
      <w:r>
        <w:separator/>
      </w:r>
    </w:p>
  </w:endnote>
  <w:endnote w:type="continuationSeparator" w:id="0">
    <w:p w14:paraId="5371A2AC" w14:textId="77777777" w:rsidR="0087260B" w:rsidRDefault="0087260B" w:rsidP="00B37F93">
      <w:pPr>
        <w:spacing w:after="0" w:line="240" w:lineRule="auto"/>
      </w:pPr>
      <w:r>
        <w:continuationSeparator/>
      </w:r>
    </w:p>
  </w:endnote>
  <w:endnote w:type="continuationNotice" w:id="1">
    <w:p w14:paraId="7C238344" w14:textId="77777777" w:rsidR="0087260B" w:rsidRDefault="00872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B408" w14:textId="77777777" w:rsidR="0087260B" w:rsidRDefault="0087260B" w:rsidP="00B37F93">
      <w:pPr>
        <w:spacing w:after="0" w:line="240" w:lineRule="auto"/>
      </w:pPr>
      <w:r>
        <w:separator/>
      </w:r>
    </w:p>
  </w:footnote>
  <w:footnote w:type="continuationSeparator" w:id="0">
    <w:p w14:paraId="1BB6BC7A" w14:textId="77777777" w:rsidR="0087260B" w:rsidRDefault="0087260B" w:rsidP="00B37F93">
      <w:pPr>
        <w:spacing w:after="0" w:line="240" w:lineRule="auto"/>
      </w:pPr>
      <w:r>
        <w:continuationSeparator/>
      </w:r>
    </w:p>
  </w:footnote>
  <w:footnote w:type="continuationNotice" w:id="1">
    <w:p w14:paraId="02553C59" w14:textId="77777777" w:rsidR="0087260B" w:rsidRDefault="008726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739BB"/>
    <w:rsid w:val="00084FB6"/>
    <w:rsid w:val="000862E5"/>
    <w:rsid w:val="000C03B9"/>
    <w:rsid w:val="000C48F7"/>
    <w:rsid w:val="000C51F2"/>
    <w:rsid w:val="000E00E9"/>
    <w:rsid w:val="000E44AA"/>
    <w:rsid w:val="00133617"/>
    <w:rsid w:val="00151F85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B66AC"/>
    <w:rsid w:val="007D6FCE"/>
    <w:rsid w:val="0080162A"/>
    <w:rsid w:val="00805295"/>
    <w:rsid w:val="00852645"/>
    <w:rsid w:val="0086276F"/>
    <w:rsid w:val="0087260B"/>
    <w:rsid w:val="0087307B"/>
    <w:rsid w:val="008B1B04"/>
    <w:rsid w:val="008F1D5B"/>
    <w:rsid w:val="008F7988"/>
    <w:rsid w:val="00913BE0"/>
    <w:rsid w:val="00930B5A"/>
    <w:rsid w:val="009D0B24"/>
    <w:rsid w:val="00A42793"/>
    <w:rsid w:val="00A92DBB"/>
    <w:rsid w:val="00AE0745"/>
    <w:rsid w:val="00AE7972"/>
    <w:rsid w:val="00B37F93"/>
    <w:rsid w:val="00B53C03"/>
    <w:rsid w:val="00B5534E"/>
    <w:rsid w:val="00B57F96"/>
    <w:rsid w:val="00B7799D"/>
    <w:rsid w:val="00B96AD7"/>
    <w:rsid w:val="00BD57A1"/>
    <w:rsid w:val="00BF4EBE"/>
    <w:rsid w:val="00C12BB1"/>
    <w:rsid w:val="00C625D0"/>
    <w:rsid w:val="00C64F40"/>
    <w:rsid w:val="00C94E0E"/>
    <w:rsid w:val="00CA1A79"/>
    <w:rsid w:val="00CB40F2"/>
    <w:rsid w:val="00CE5F3F"/>
    <w:rsid w:val="00D355E2"/>
    <w:rsid w:val="00D95061"/>
    <w:rsid w:val="00DA76A1"/>
    <w:rsid w:val="00DB38DF"/>
    <w:rsid w:val="00DB6873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2024-01-28T17:06:00Z</dcterms:created>
  <dcterms:modified xsi:type="dcterms:W3CDTF">2024-01-28T17:06:00Z</dcterms:modified>
</cp:coreProperties>
</file>